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DD4C3D">
        <w:rPr>
          <w:b/>
          <w:sz w:val="22"/>
          <w:szCs w:val="22"/>
        </w:rPr>
        <w:t>июне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DE7EA4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DD4C3D" w:rsidRPr="00F16A78" w:rsidTr="00DE7EA4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D4C3D" w:rsidRPr="00206925" w:rsidRDefault="00DD4C3D" w:rsidP="00DD4C3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ОАО "Энергоснабжающее предприятие"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5834006256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DD4C3D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440072, </w:t>
            </w:r>
            <w:r>
              <w:rPr>
                <w:sz w:val="22"/>
                <w:szCs w:val="22"/>
              </w:rPr>
              <w:t xml:space="preserve">Пензенская область, </w:t>
            </w:r>
            <w:r w:rsidRPr="00206925">
              <w:rPr>
                <w:sz w:val="22"/>
                <w:szCs w:val="22"/>
              </w:rPr>
              <w:t xml:space="preserve">г. Пенза, </w:t>
            </w:r>
          </w:p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ул. Антонова, д. 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июль 2014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- </w:t>
            </w:r>
          </w:p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май 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01.06.2017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30.06.2017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7" w:type="dxa"/>
            <w:vAlign w:val="center"/>
          </w:tcPr>
          <w:p w:rsidR="00DD4C3D" w:rsidRDefault="00DD4C3D" w:rsidP="00DD4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DD4C3D" w:rsidRPr="00F16A78" w:rsidTr="00DE7EA4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DD4C3D" w:rsidRPr="00206925" w:rsidRDefault="00DD4C3D" w:rsidP="00DD4C3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"Нижегородский Альянс энергоаудиторов-НН"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5260308533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DD4C3D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603006, Нижегородская область, </w:t>
            </w:r>
          </w:p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г. Нижний Новгород, ул. Варварская, д.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40, офис 302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июль 2014г.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- </w:t>
            </w:r>
          </w:p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>май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4C3D" w:rsidRPr="009B1E9D" w:rsidRDefault="00DD4C3D" w:rsidP="00DD4C3D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 xml:space="preserve">01.06.2017 г. – </w:t>
            </w:r>
          </w:p>
          <w:p w:rsidR="00DD4C3D" w:rsidRPr="00206925" w:rsidRDefault="00DD4C3D" w:rsidP="00DD4C3D">
            <w:pPr>
              <w:jc w:val="center"/>
              <w:rPr>
                <w:sz w:val="22"/>
                <w:szCs w:val="22"/>
              </w:rPr>
            </w:pPr>
            <w:r w:rsidRPr="009B1E9D">
              <w:rPr>
                <w:sz w:val="22"/>
                <w:szCs w:val="22"/>
              </w:rPr>
              <w:t>30.06.2017 г.</w:t>
            </w:r>
          </w:p>
        </w:tc>
        <w:tc>
          <w:tcPr>
            <w:tcW w:w="1417" w:type="dxa"/>
            <w:vAlign w:val="center"/>
          </w:tcPr>
          <w:p w:rsidR="00DD4C3D" w:rsidRPr="00327AFB" w:rsidRDefault="00DD4C3D" w:rsidP="00DD4C3D">
            <w:pPr>
              <w:jc w:val="center"/>
              <w:rPr>
                <w:sz w:val="22"/>
                <w:szCs w:val="22"/>
              </w:rPr>
            </w:pPr>
            <w:r w:rsidRPr="00DD4C3D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4C3D"/>
    <w:rsid w:val="00DD59BC"/>
    <w:rsid w:val="00DD768D"/>
    <w:rsid w:val="00DE59EE"/>
    <w:rsid w:val="00DE7EA4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2016-09-21T10:14:00Z</cp:lastPrinted>
  <dcterms:created xsi:type="dcterms:W3CDTF">2023-03-28T06:49:00Z</dcterms:created>
  <dcterms:modified xsi:type="dcterms:W3CDTF">2026-05-06T09:43:00Z</dcterms:modified>
</cp:coreProperties>
</file>